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5BB9" w14:textId="6CDC5686" w:rsidR="001B4D5D" w:rsidRDefault="001B4D5D">
      <w:pPr>
        <w:rPr>
          <w:rFonts w:cstheme="minorHAnsi"/>
        </w:rPr>
      </w:pPr>
      <w:r>
        <w:rPr>
          <w:rFonts w:cstheme="minorHAnsi"/>
        </w:rPr>
        <w:t>Sak 10: organisasjonsplan i NIL</w:t>
      </w:r>
    </w:p>
    <w:p w14:paraId="0AF68937" w14:textId="78AB891E" w:rsidR="008474F3" w:rsidRDefault="00BC19AB">
      <w:pPr>
        <w:rPr>
          <w:rFonts w:cstheme="minorHAnsi"/>
        </w:rPr>
      </w:pPr>
      <w:r>
        <w:rPr>
          <w:rFonts w:cstheme="minorHAnsi"/>
        </w:rPr>
        <w:t xml:space="preserve">Friidrettsgruppa i NIL har de senere år ikke hatt aktivitet. Pr i dag </w:t>
      </w:r>
      <w:r w:rsidR="00F4247B">
        <w:rPr>
          <w:rFonts w:cstheme="minorHAnsi"/>
        </w:rPr>
        <w:t>har ikke gruppen et styre, og det er ingen aktivitet i gruppen. Det løper årlige utgifter tilknyttet kontingent ti</w:t>
      </w:r>
      <w:r w:rsidR="004C7E37">
        <w:rPr>
          <w:rFonts w:cstheme="minorHAnsi"/>
        </w:rPr>
        <w:t xml:space="preserve">l Troms friidrettskrets. </w:t>
      </w:r>
    </w:p>
    <w:p w14:paraId="7820E9A2" w14:textId="5A8C8604" w:rsidR="00F4247B" w:rsidRDefault="00F4247B">
      <w:pPr>
        <w:rPr>
          <w:rFonts w:cstheme="minorHAnsi"/>
        </w:rPr>
      </w:pPr>
      <w:r>
        <w:rPr>
          <w:rFonts w:cstheme="minorHAnsi"/>
        </w:rPr>
        <w:t>Forslag til vedtak:</w:t>
      </w:r>
    </w:p>
    <w:p w14:paraId="5BFE3B4A" w14:textId="7306FD0E" w:rsidR="00F4247B" w:rsidRDefault="00F4247B">
      <w:r>
        <w:rPr>
          <w:rFonts w:cstheme="minorHAnsi"/>
        </w:rPr>
        <w:t xml:space="preserve">Melde friidrettsgruppa ut av </w:t>
      </w:r>
      <w:r w:rsidR="004C7E37">
        <w:rPr>
          <w:rFonts w:cstheme="minorHAnsi"/>
        </w:rPr>
        <w:t>Troms friidrettskrets</w:t>
      </w:r>
      <w:r>
        <w:rPr>
          <w:rFonts w:cstheme="minorHAnsi"/>
        </w:rPr>
        <w:t xml:space="preserve">. </w:t>
      </w:r>
      <w:r w:rsidR="004C7E37">
        <w:rPr>
          <w:rFonts w:cstheme="minorHAnsi"/>
        </w:rPr>
        <w:t>Innestående penger på friidrettsgruppa sin konto forvaltes av hovedlaget i NIL.</w:t>
      </w:r>
      <w:r>
        <w:rPr>
          <w:rFonts w:cstheme="minorHAnsi"/>
        </w:rPr>
        <w:t xml:space="preserve"> </w:t>
      </w:r>
    </w:p>
    <w:sectPr w:rsidR="00F4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9EA6" w14:textId="77777777" w:rsidR="00BC19AB" w:rsidRDefault="00BC19AB" w:rsidP="00BC19AB">
      <w:pPr>
        <w:spacing w:after="0" w:line="240" w:lineRule="auto"/>
      </w:pPr>
      <w:r>
        <w:separator/>
      </w:r>
    </w:p>
  </w:endnote>
  <w:endnote w:type="continuationSeparator" w:id="0">
    <w:p w14:paraId="32DE43C5" w14:textId="77777777" w:rsidR="00BC19AB" w:rsidRDefault="00BC19AB" w:rsidP="00BC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176C" w14:textId="77777777" w:rsidR="00BC19AB" w:rsidRDefault="00BC19AB" w:rsidP="00BC19AB">
      <w:pPr>
        <w:spacing w:after="0" w:line="240" w:lineRule="auto"/>
      </w:pPr>
      <w:r>
        <w:separator/>
      </w:r>
    </w:p>
  </w:footnote>
  <w:footnote w:type="continuationSeparator" w:id="0">
    <w:p w14:paraId="0531B003" w14:textId="77777777" w:rsidR="00BC19AB" w:rsidRDefault="00BC19AB" w:rsidP="00BC1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AB"/>
    <w:rsid w:val="001B4D5D"/>
    <w:rsid w:val="004C7E37"/>
    <w:rsid w:val="008474F3"/>
    <w:rsid w:val="00A95AFC"/>
    <w:rsid w:val="00BC19AB"/>
    <w:rsid w:val="00D05493"/>
    <w:rsid w:val="00F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4148"/>
  <w15:chartTrackingRefBased/>
  <w15:docId w15:val="{875BFD87-260E-457C-A54D-F024273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Gamst</dc:creator>
  <cp:keywords/>
  <dc:description/>
  <cp:lastModifiedBy>Vibeke Gamst</cp:lastModifiedBy>
  <cp:revision>5</cp:revision>
  <dcterms:created xsi:type="dcterms:W3CDTF">2022-03-15T21:49:00Z</dcterms:created>
  <dcterms:modified xsi:type="dcterms:W3CDTF">2022-03-22T07:04:00Z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b6ce96-27ce-4d6b-b0cc-4dd6157f1657_Enabled">
    <vt:lpwstr>true</vt:lpwstr>
  </property>
  <property fmtid="{D5CDD505-2E9C-101B-9397-08002B2CF9AE}" pid="3" name="MSIP_Label_7fb6ce96-27ce-4d6b-b0cc-4dd6157f1657_SetDate">
    <vt:lpwstr>2022-03-15T21:50:58Z</vt:lpwstr>
  </property>
  <property fmtid="{D5CDD505-2E9C-101B-9397-08002B2CF9AE}" pid="4" name="MSIP_Label_7fb6ce96-27ce-4d6b-b0cc-4dd6157f1657_Method">
    <vt:lpwstr>Privileged</vt:lpwstr>
  </property>
  <property fmtid="{D5CDD505-2E9C-101B-9397-08002B2CF9AE}" pid="5" name="MSIP_Label_7fb6ce96-27ce-4d6b-b0cc-4dd6157f1657_Name">
    <vt:lpwstr>Offentlig</vt:lpwstr>
  </property>
  <property fmtid="{D5CDD505-2E9C-101B-9397-08002B2CF9AE}" pid="6" name="MSIP_Label_7fb6ce96-27ce-4d6b-b0cc-4dd6157f1657_SiteId">
    <vt:lpwstr>dd44d2bf-5b47-44e9-8e87-d62f5c7db54b</vt:lpwstr>
  </property>
  <property fmtid="{D5CDD505-2E9C-101B-9397-08002B2CF9AE}" pid="7" name="MSIP_Label_7fb6ce96-27ce-4d6b-b0cc-4dd6157f1657_ActionId">
    <vt:lpwstr>1c46d559-c70b-46f4-a06d-0cb37a6ff3f2</vt:lpwstr>
  </property>
  <property fmtid="{D5CDD505-2E9C-101B-9397-08002B2CF9AE}" pid="8" name="MSIP_Label_7fb6ce96-27ce-4d6b-b0cc-4dd6157f1657_ContentBits">
    <vt:lpwstr>0</vt:lpwstr>
  </property>
</Properties>
</file>